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F155C" w14:textId="540DE0F1" w:rsidR="007B019C" w:rsidRPr="00324C1B" w:rsidRDefault="00813D9E">
      <w:pPr>
        <w:rPr>
          <w:rFonts w:ascii="Times New Roman" w:hAnsi="Times New Roman" w:cs="Times New Roman"/>
          <w:b/>
          <w:bCs/>
        </w:rPr>
      </w:pPr>
      <w:r w:rsidRPr="00324C1B">
        <w:rPr>
          <w:rFonts w:ascii="Times New Roman" w:hAnsi="Times New Roman" w:cs="Times New Roman"/>
          <w:b/>
          <w:bCs/>
        </w:rPr>
        <w:t xml:space="preserve">International </w:t>
      </w:r>
      <w:r w:rsidR="00970957" w:rsidRPr="00324C1B">
        <w:rPr>
          <w:rFonts w:ascii="Times New Roman" w:hAnsi="Times New Roman" w:cs="Times New Roman"/>
          <w:b/>
          <w:bCs/>
        </w:rPr>
        <w:t xml:space="preserve">Workshop: </w:t>
      </w:r>
      <w:r w:rsidR="008045A5" w:rsidRPr="00324C1B">
        <w:rPr>
          <w:rFonts w:ascii="Times New Roman" w:hAnsi="Times New Roman" w:cs="Times New Roman"/>
          <w:b/>
          <w:bCs/>
        </w:rPr>
        <w:t xml:space="preserve">New </w:t>
      </w:r>
      <w:r w:rsidR="00970957" w:rsidRPr="00324C1B">
        <w:rPr>
          <w:rFonts w:ascii="Times New Roman" w:hAnsi="Times New Roman" w:cs="Times New Roman"/>
          <w:b/>
          <w:bCs/>
        </w:rPr>
        <w:t>Transnational and Global Approaches to the GDR Border</w:t>
      </w:r>
    </w:p>
    <w:p w14:paraId="62B33460" w14:textId="14C261C3" w:rsidR="00970957" w:rsidRPr="00324C1B" w:rsidRDefault="00970957" w:rsidP="00970957">
      <w:pPr>
        <w:rPr>
          <w:rFonts w:ascii="Times New Roman" w:hAnsi="Times New Roman" w:cs="Times New Roman"/>
          <w:i/>
          <w:iCs/>
        </w:rPr>
      </w:pPr>
      <w:r w:rsidRPr="00324C1B">
        <w:rPr>
          <w:rFonts w:ascii="Times New Roman" w:hAnsi="Times New Roman" w:cs="Times New Roman"/>
          <w:i/>
          <w:iCs/>
        </w:rPr>
        <w:t xml:space="preserve">July 10-11, </w:t>
      </w:r>
      <w:r w:rsidR="00CA6A50" w:rsidRPr="00324C1B">
        <w:rPr>
          <w:rFonts w:ascii="Times New Roman" w:hAnsi="Times New Roman" w:cs="Times New Roman"/>
          <w:i/>
          <w:iCs/>
        </w:rPr>
        <w:t xml:space="preserve">2019 </w:t>
      </w:r>
      <w:r w:rsidRPr="00324C1B">
        <w:rPr>
          <w:rFonts w:ascii="Times New Roman" w:hAnsi="Times New Roman" w:cs="Times New Roman"/>
          <w:i/>
          <w:iCs/>
        </w:rPr>
        <w:t>Erfurt</w:t>
      </w:r>
    </w:p>
    <w:p w14:paraId="6E367934" w14:textId="195E21C3" w:rsidR="00E93E89" w:rsidRPr="00324C1B" w:rsidRDefault="00E93E89" w:rsidP="00970957">
      <w:pPr>
        <w:rPr>
          <w:rFonts w:ascii="Times New Roman" w:hAnsi="Times New Roman" w:cs="Times New Roman"/>
          <w:i/>
          <w:iCs/>
        </w:rPr>
      </w:pPr>
    </w:p>
    <w:p w14:paraId="24B129E5" w14:textId="2A6BE502" w:rsidR="00742524" w:rsidRPr="00324C1B" w:rsidRDefault="00742524" w:rsidP="005A24E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24C1B">
        <w:rPr>
          <w:rFonts w:ascii="Times New Roman" w:hAnsi="Times New Roman" w:cs="Times New Roman"/>
        </w:rPr>
        <w:t xml:space="preserve">This workshop seeks </w:t>
      </w:r>
      <w:r w:rsidR="003B2B8B" w:rsidRPr="00324C1B">
        <w:rPr>
          <w:rFonts w:ascii="Times New Roman" w:hAnsi="Times New Roman" w:cs="Times New Roman"/>
        </w:rPr>
        <w:t xml:space="preserve">to </w:t>
      </w:r>
      <w:r w:rsidRPr="00324C1B">
        <w:rPr>
          <w:rFonts w:ascii="Times New Roman" w:hAnsi="Times New Roman" w:cs="Times New Roman"/>
        </w:rPr>
        <w:t>connect the GDR to wider</w:t>
      </w:r>
      <w:r w:rsidR="003B2B8B" w:rsidRPr="00324C1B">
        <w:rPr>
          <w:rFonts w:ascii="Times New Roman" w:hAnsi="Times New Roman" w:cs="Times New Roman"/>
        </w:rPr>
        <w:t xml:space="preserve"> </w:t>
      </w:r>
      <w:r w:rsidRPr="00324C1B">
        <w:rPr>
          <w:rFonts w:ascii="Times New Roman" w:hAnsi="Times New Roman" w:cs="Times New Roman"/>
        </w:rPr>
        <w:t>debates about borders in the contemporary world through a focus on this much-contested border</w:t>
      </w:r>
      <w:r w:rsidR="003B2B8B" w:rsidRPr="00324C1B">
        <w:rPr>
          <w:rFonts w:ascii="Times New Roman" w:hAnsi="Times New Roman" w:cs="Times New Roman"/>
        </w:rPr>
        <w:t xml:space="preserve"> </w:t>
      </w:r>
      <w:r w:rsidRPr="00324C1B">
        <w:rPr>
          <w:rFonts w:ascii="Times New Roman" w:hAnsi="Times New Roman" w:cs="Times New Roman"/>
        </w:rPr>
        <w:t xml:space="preserve">in a transnational and global perspective. </w:t>
      </w:r>
      <w:r w:rsidR="003B2B8B" w:rsidRPr="00324C1B">
        <w:rPr>
          <w:rFonts w:ascii="Times New Roman" w:hAnsi="Times New Roman" w:cs="Times New Roman"/>
        </w:rPr>
        <w:t>The East German</w:t>
      </w:r>
      <w:r w:rsidRPr="00324C1B">
        <w:rPr>
          <w:rFonts w:ascii="Times New Roman" w:hAnsi="Times New Roman" w:cs="Times New Roman"/>
        </w:rPr>
        <w:t xml:space="preserve"> border was always more than just </w:t>
      </w:r>
      <w:r w:rsidR="00610A33">
        <w:rPr>
          <w:rFonts w:ascii="Times New Roman" w:hAnsi="Times New Roman" w:cs="Times New Roman"/>
        </w:rPr>
        <w:t>the</w:t>
      </w:r>
      <w:bookmarkStart w:id="0" w:name="_GoBack"/>
      <w:bookmarkEnd w:id="0"/>
      <w:r w:rsidRPr="00324C1B">
        <w:rPr>
          <w:rFonts w:ascii="Times New Roman" w:hAnsi="Times New Roman" w:cs="Times New Roman"/>
        </w:rPr>
        <w:t xml:space="preserve"> product</w:t>
      </w:r>
      <w:r w:rsidR="003B2B8B" w:rsidRPr="00324C1B">
        <w:rPr>
          <w:rFonts w:ascii="Times New Roman" w:hAnsi="Times New Roman" w:cs="Times New Roman"/>
        </w:rPr>
        <w:t xml:space="preserve"> </w:t>
      </w:r>
      <w:r w:rsidRPr="00324C1B">
        <w:rPr>
          <w:rFonts w:ascii="Times New Roman" w:hAnsi="Times New Roman" w:cs="Times New Roman"/>
        </w:rPr>
        <w:t xml:space="preserve">of German-German or Cold War superpower competition, and each of these </w:t>
      </w:r>
      <w:r w:rsidR="00610A33">
        <w:rPr>
          <w:rFonts w:ascii="Times New Roman" w:hAnsi="Times New Roman" w:cs="Times New Roman"/>
        </w:rPr>
        <w:t>presentations</w:t>
      </w:r>
      <w:r w:rsidRPr="00324C1B">
        <w:rPr>
          <w:rFonts w:ascii="Times New Roman" w:hAnsi="Times New Roman" w:cs="Times New Roman"/>
        </w:rPr>
        <w:t xml:space="preserve"> shows how</w:t>
      </w:r>
      <w:r w:rsidR="003B2B8B" w:rsidRPr="00324C1B">
        <w:rPr>
          <w:rFonts w:ascii="Times New Roman" w:hAnsi="Times New Roman" w:cs="Times New Roman"/>
        </w:rPr>
        <w:t xml:space="preserve"> </w:t>
      </w:r>
      <w:r w:rsidR="00395C2E" w:rsidRPr="00324C1B">
        <w:rPr>
          <w:rFonts w:ascii="Times New Roman" w:hAnsi="Times New Roman" w:cs="Times New Roman"/>
        </w:rPr>
        <w:t>i</w:t>
      </w:r>
      <w:r w:rsidR="003B2B8B" w:rsidRPr="00324C1B">
        <w:rPr>
          <w:rFonts w:ascii="Times New Roman" w:hAnsi="Times New Roman" w:cs="Times New Roman"/>
        </w:rPr>
        <w:t>t</w:t>
      </w:r>
      <w:r w:rsidRPr="00324C1B">
        <w:rPr>
          <w:rFonts w:ascii="Times New Roman" w:hAnsi="Times New Roman" w:cs="Times New Roman"/>
        </w:rPr>
        <w:t xml:space="preserve"> was also created by neighboring states, international organizations and</w:t>
      </w:r>
      <w:r w:rsidR="003B2B8B" w:rsidRPr="00324C1B">
        <w:rPr>
          <w:rFonts w:ascii="Times New Roman" w:hAnsi="Times New Roman" w:cs="Times New Roman"/>
        </w:rPr>
        <w:t xml:space="preserve"> </w:t>
      </w:r>
      <w:r w:rsidRPr="00324C1B">
        <w:rPr>
          <w:rFonts w:ascii="Times New Roman" w:hAnsi="Times New Roman" w:cs="Times New Roman"/>
        </w:rPr>
        <w:t xml:space="preserve">global phenomena. </w:t>
      </w:r>
      <w:r w:rsidR="003B2B8B" w:rsidRPr="00324C1B">
        <w:rPr>
          <w:rFonts w:ascii="Times New Roman" w:hAnsi="Times New Roman" w:cs="Times New Roman"/>
        </w:rPr>
        <w:t>The presentation</w:t>
      </w:r>
      <w:r w:rsidR="005A24E1" w:rsidRPr="00324C1B">
        <w:rPr>
          <w:rFonts w:ascii="Times New Roman" w:hAnsi="Times New Roman" w:cs="Times New Roman"/>
        </w:rPr>
        <w:t>s</w:t>
      </w:r>
      <w:r w:rsidR="003B2B8B" w:rsidRPr="00324C1B">
        <w:rPr>
          <w:rFonts w:ascii="Times New Roman" w:hAnsi="Times New Roman" w:cs="Times New Roman"/>
        </w:rPr>
        <w:t xml:space="preserve"> </w:t>
      </w:r>
      <w:r w:rsidRPr="00324C1B">
        <w:rPr>
          <w:rFonts w:ascii="Times New Roman" w:hAnsi="Times New Roman" w:cs="Times New Roman"/>
        </w:rPr>
        <w:t>consider the border from multiple perspectives: the</w:t>
      </w:r>
      <w:r w:rsidR="003B2B8B" w:rsidRPr="00324C1B">
        <w:rPr>
          <w:rFonts w:ascii="Times New Roman" w:hAnsi="Times New Roman" w:cs="Times New Roman"/>
        </w:rPr>
        <w:t xml:space="preserve"> </w:t>
      </w:r>
      <w:r w:rsidRPr="00324C1B">
        <w:rPr>
          <w:rFonts w:ascii="Times New Roman" w:hAnsi="Times New Roman" w:cs="Times New Roman"/>
        </w:rPr>
        <w:t>role of law enforcement and state bureaucrats, but also the</w:t>
      </w:r>
      <w:r w:rsidR="003B2B8B" w:rsidRPr="00324C1B">
        <w:rPr>
          <w:rFonts w:ascii="Times New Roman" w:hAnsi="Times New Roman" w:cs="Times New Roman"/>
        </w:rPr>
        <w:t xml:space="preserve"> </w:t>
      </w:r>
      <w:r w:rsidRPr="00324C1B">
        <w:rPr>
          <w:rFonts w:ascii="Times New Roman" w:hAnsi="Times New Roman" w:cs="Times New Roman"/>
        </w:rPr>
        <w:t>role of those smuggling, trafficking,</w:t>
      </w:r>
      <w:r w:rsidR="003B2B8B" w:rsidRPr="00324C1B">
        <w:rPr>
          <w:rFonts w:ascii="Times New Roman" w:hAnsi="Times New Roman" w:cs="Times New Roman"/>
        </w:rPr>
        <w:t xml:space="preserve"> polluting, </w:t>
      </w:r>
      <w:r w:rsidRPr="00324C1B">
        <w:rPr>
          <w:rFonts w:ascii="Times New Roman" w:hAnsi="Times New Roman" w:cs="Times New Roman"/>
        </w:rPr>
        <w:t xml:space="preserve">and </w:t>
      </w:r>
      <w:r w:rsidR="005A24E1" w:rsidRPr="00324C1B">
        <w:rPr>
          <w:rFonts w:ascii="Times New Roman" w:hAnsi="Times New Roman" w:cs="Times New Roman"/>
        </w:rPr>
        <w:t xml:space="preserve">illicitly </w:t>
      </w:r>
      <w:r w:rsidRPr="00324C1B">
        <w:rPr>
          <w:rFonts w:ascii="Times New Roman" w:hAnsi="Times New Roman" w:cs="Times New Roman"/>
        </w:rPr>
        <w:t>cross</w:t>
      </w:r>
      <w:r w:rsidR="005A24E1" w:rsidRPr="00324C1B">
        <w:rPr>
          <w:rFonts w:ascii="Times New Roman" w:hAnsi="Times New Roman" w:cs="Times New Roman"/>
        </w:rPr>
        <w:t>ing</w:t>
      </w:r>
      <w:r w:rsidRPr="00324C1B">
        <w:rPr>
          <w:rFonts w:ascii="Times New Roman" w:hAnsi="Times New Roman" w:cs="Times New Roman"/>
        </w:rPr>
        <w:t xml:space="preserve"> borders</w:t>
      </w:r>
      <w:r w:rsidR="005A24E1" w:rsidRPr="00324C1B">
        <w:rPr>
          <w:rFonts w:ascii="Times New Roman" w:hAnsi="Times New Roman" w:cs="Times New Roman"/>
        </w:rPr>
        <w:t>.</w:t>
      </w:r>
    </w:p>
    <w:p w14:paraId="0687B0B6" w14:textId="77777777" w:rsidR="005A24E1" w:rsidRPr="00324C1B" w:rsidRDefault="005A24E1" w:rsidP="005A24E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0AA9FAC8" w14:textId="32744F75" w:rsidR="00E93E89" w:rsidRPr="00324C1B" w:rsidRDefault="00E93E89" w:rsidP="00970957">
      <w:pPr>
        <w:rPr>
          <w:rFonts w:ascii="Times New Roman" w:hAnsi="Times New Roman" w:cs="Times New Roman"/>
        </w:rPr>
      </w:pPr>
      <w:r w:rsidRPr="00324C1B">
        <w:rPr>
          <w:rFonts w:ascii="Times New Roman" w:hAnsi="Times New Roman" w:cs="Times New Roman"/>
        </w:rPr>
        <w:t>The workshop will be held in English</w:t>
      </w:r>
      <w:r w:rsidR="003B2B8B" w:rsidRPr="00324C1B">
        <w:rPr>
          <w:rFonts w:ascii="Times New Roman" w:hAnsi="Times New Roman" w:cs="Times New Roman"/>
        </w:rPr>
        <w:t xml:space="preserve">, </w:t>
      </w:r>
      <w:r w:rsidRPr="00324C1B">
        <w:rPr>
          <w:rFonts w:ascii="Times New Roman" w:hAnsi="Times New Roman" w:cs="Times New Roman"/>
        </w:rPr>
        <w:t>German</w:t>
      </w:r>
      <w:r w:rsidR="003B2B8B" w:rsidRPr="00324C1B">
        <w:rPr>
          <w:rFonts w:ascii="Times New Roman" w:hAnsi="Times New Roman" w:cs="Times New Roman"/>
        </w:rPr>
        <w:t xml:space="preserve"> and </w:t>
      </w:r>
      <w:r w:rsidR="00CA6A50" w:rsidRPr="00324C1B">
        <w:rPr>
          <w:rFonts w:ascii="Times New Roman" w:hAnsi="Times New Roman" w:cs="Times New Roman"/>
        </w:rPr>
        <w:t>“</w:t>
      </w:r>
      <w:proofErr w:type="spellStart"/>
      <w:r w:rsidR="003B2B8B" w:rsidRPr="00324C1B">
        <w:rPr>
          <w:rFonts w:ascii="Times New Roman" w:hAnsi="Times New Roman" w:cs="Times New Roman"/>
        </w:rPr>
        <w:t>Denglish</w:t>
      </w:r>
      <w:proofErr w:type="spellEnd"/>
      <w:r w:rsidR="00CA6A50" w:rsidRPr="00324C1B">
        <w:rPr>
          <w:rFonts w:ascii="Times New Roman" w:hAnsi="Times New Roman" w:cs="Times New Roman"/>
        </w:rPr>
        <w:t>”</w:t>
      </w:r>
      <w:r w:rsidR="003B2B8B" w:rsidRPr="00324C1B">
        <w:rPr>
          <w:rFonts w:ascii="Times New Roman" w:hAnsi="Times New Roman" w:cs="Times New Roman"/>
        </w:rPr>
        <w:t>.</w:t>
      </w:r>
      <w:r w:rsidRPr="00324C1B">
        <w:rPr>
          <w:rFonts w:ascii="Times New Roman" w:hAnsi="Times New Roman" w:cs="Times New Roman"/>
        </w:rPr>
        <w:t xml:space="preserve"> </w:t>
      </w:r>
      <w:r w:rsidR="003B2B8B" w:rsidRPr="00324C1B">
        <w:rPr>
          <w:rFonts w:ascii="Times New Roman" w:hAnsi="Times New Roman" w:cs="Times New Roman"/>
        </w:rPr>
        <w:t>A</w:t>
      </w:r>
      <w:r w:rsidRPr="00324C1B">
        <w:rPr>
          <w:rFonts w:ascii="Times New Roman" w:hAnsi="Times New Roman" w:cs="Times New Roman"/>
        </w:rPr>
        <w:t>ll participants are encouraged to speak in whichever language they prefer.</w:t>
      </w:r>
    </w:p>
    <w:p w14:paraId="0FED2B6F" w14:textId="77777777" w:rsidR="00970957" w:rsidRPr="00324C1B" w:rsidRDefault="00970957" w:rsidP="00970957">
      <w:pPr>
        <w:rPr>
          <w:rFonts w:ascii="Times New Roman" w:hAnsi="Times New Roman" w:cs="Times New Roman"/>
        </w:rPr>
      </w:pPr>
    </w:p>
    <w:p w14:paraId="18A7EBA9" w14:textId="786000FB" w:rsidR="00970957" w:rsidRPr="00324C1B" w:rsidRDefault="00CA6A50" w:rsidP="00970957">
      <w:pPr>
        <w:rPr>
          <w:rFonts w:ascii="Times New Roman" w:hAnsi="Times New Roman" w:cs="Times New Roman"/>
          <w:i/>
          <w:iCs/>
        </w:rPr>
      </w:pPr>
      <w:r w:rsidRPr="00324C1B">
        <w:rPr>
          <w:rFonts w:ascii="Times New Roman" w:hAnsi="Times New Roman" w:cs="Times New Roman"/>
          <w:b/>
          <w:bCs/>
        </w:rPr>
        <w:t>Wednesday, 10 July 2019</w:t>
      </w:r>
      <w:r w:rsidR="00970957" w:rsidRPr="00324C1B">
        <w:rPr>
          <w:rFonts w:ascii="Times New Roman" w:hAnsi="Times New Roman" w:cs="Times New Roman"/>
        </w:rPr>
        <w:t xml:space="preserve"> – </w:t>
      </w:r>
      <w:r w:rsidR="00970957" w:rsidRPr="00324C1B">
        <w:rPr>
          <w:rFonts w:ascii="Times New Roman" w:hAnsi="Times New Roman" w:cs="Times New Roman"/>
          <w:i/>
          <w:iCs/>
        </w:rPr>
        <w:t>University of Erfurt, LG 4, Room E01</w:t>
      </w:r>
    </w:p>
    <w:p w14:paraId="7D087DEB" w14:textId="77777777" w:rsidR="00970957" w:rsidRPr="00324C1B" w:rsidRDefault="00970957" w:rsidP="00970957">
      <w:pPr>
        <w:rPr>
          <w:rFonts w:ascii="Times New Roman" w:hAnsi="Times New Roman" w:cs="Times New Roman"/>
        </w:rPr>
      </w:pPr>
    </w:p>
    <w:p w14:paraId="49D3A42B" w14:textId="77F09E4E" w:rsidR="00970957" w:rsidRPr="00324C1B" w:rsidRDefault="00970957" w:rsidP="00970957">
      <w:pPr>
        <w:rPr>
          <w:rFonts w:ascii="Times New Roman" w:hAnsi="Times New Roman" w:cs="Times New Roman"/>
        </w:rPr>
      </w:pPr>
      <w:r w:rsidRPr="00324C1B">
        <w:rPr>
          <w:rFonts w:ascii="Times New Roman" w:hAnsi="Times New Roman" w:cs="Times New Roman"/>
        </w:rPr>
        <w:t xml:space="preserve">13:15 – </w:t>
      </w:r>
      <w:r w:rsidR="00CE4AA4" w:rsidRPr="00324C1B">
        <w:rPr>
          <w:rFonts w:ascii="Times New Roman" w:hAnsi="Times New Roman" w:cs="Times New Roman"/>
        </w:rPr>
        <w:t xml:space="preserve">13:30 </w:t>
      </w:r>
      <w:r w:rsidRPr="00324C1B">
        <w:rPr>
          <w:rFonts w:ascii="Times New Roman" w:hAnsi="Times New Roman" w:cs="Times New Roman"/>
        </w:rPr>
        <w:t>Welcoming Remarks</w:t>
      </w:r>
      <w:r w:rsidR="005D1DFE" w:rsidRPr="00324C1B">
        <w:rPr>
          <w:rFonts w:ascii="Times New Roman" w:hAnsi="Times New Roman" w:cs="Times New Roman"/>
        </w:rPr>
        <w:t>,</w:t>
      </w:r>
      <w:r w:rsidRPr="00324C1B">
        <w:rPr>
          <w:rFonts w:ascii="Times New Roman" w:hAnsi="Times New Roman" w:cs="Times New Roman"/>
        </w:rPr>
        <w:t xml:space="preserve"> </w:t>
      </w:r>
      <w:r w:rsidR="005D1DFE" w:rsidRPr="00324C1B">
        <w:rPr>
          <w:rFonts w:ascii="Times New Roman" w:hAnsi="Times New Roman" w:cs="Times New Roman"/>
        </w:rPr>
        <w:t>Ned RICHARDSON-LITTLE (Erfurt)</w:t>
      </w:r>
    </w:p>
    <w:p w14:paraId="574DF2F1" w14:textId="77777777" w:rsidR="00970957" w:rsidRPr="00324C1B" w:rsidRDefault="00970957" w:rsidP="00970957">
      <w:pPr>
        <w:rPr>
          <w:rFonts w:ascii="Times New Roman" w:hAnsi="Times New Roman" w:cs="Times New Roman"/>
        </w:rPr>
      </w:pPr>
    </w:p>
    <w:p w14:paraId="646DE1EA" w14:textId="796E3985" w:rsidR="00970957" w:rsidRPr="00324C1B" w:rsidRDefault="00970957" w:rsidP="00970957">
      <w:pPr>
        <w:rPr>
          <w:rFonts w:ascii="Times New Roman" w:hAnsi="Times New Roman" w:cs="Times New Roman"/>
        </w:rPr>
      </w:pPr>
      <w:r w:rsidRPr="00324C1B">
        <w:rPr>
          <w:rFonts w:ascii="Times New Roman" w:hAnsi="Times New Roman" w:cs="Times New Roman"/>
        </w:rPr>
        <w:t xml:space="preserve">13:30 – </w:t>
      </w:r>
      <w:r w:rsidR="00CE4AA4" w:rsidRPr="00324C1B">
        <w:rPr>
          <w:rFonts w:ascii="Times New Roman" w:hAnsi="Times New Roman" w:cs="Times New Roman"/>
        </w:rPr>
        <w:t xml:space="preserve">14:15 </w:t>
      </w:r>
      <w:r w:rsidRPr="00324C1B">
        <w:rPr>
          <w:rFonts w:ascii="Times New Roman" w:hAnsi="Times New Roman" w:cs="Times New Roman"/>
        </w:rPr>
        <w:t xml:space="preserve">Iris </w:t>
      </w:r>
      <w:r w:rsidR="00E93E89" w:rsidRPr="00324C1B">
        <w:rPr>
          <w:rFonts w:ascii="Times New Roman" w:hAnsi="Times New Roman" w:cs="Times New Roman"/>
        </w:rPr>
        <w:t xml:space="preserve">SCHRÖDER </w:t>
      </w:r>
      <w:r w:rsidRPr="00324C1B">
        <w:rPr>
          <w:rFonts w:ascii="Times New Roman" w:hAnsi="Times New Roman" w:cs="Times New Roman"/>
        </w:rPr>
        <w:t>(Erfurt</w:t>
      </w:r>
      <w:r w:rsidR="00CA6A50" w:rsidRPr="00324C1B">
        <w:rPr>
          <w:rFonts w:ascii="Times New Roman" w:hAnsi="Times New Roman" w:cs="Times New Roman"/>
        </w:rPr>
        <w:t>/Gotha</w:t>
      </w:r>
      <w:r w:rsidRPr="00324C1B">
        <w:rPr>
          <w:rFonts w:ascii="Times New Roman" w:hAnsi="Times New Roman" w:cs="Times New Roman"/>
        </w:rPr>
        <w:t>) Borders and Boundaries</w:t>
      </w:r>
    </w:p>
    <w:p w14:paraId="6680AA18" w14:textId="77777777" w:rsidR="00970957" w:rsidRPr="00324C1B" w:rsidRDefault="00970957" w:rsidP="00970957">
      <w:pPr>
        <w:rPr>
          <w:rFonts w:ascii="Times New Roman" w:hAnsi="Times New Roman" w:cs="Times New Roman"/>
        </w:rPr>
      </w:pPr>
    </w:p>
    <w:p w14:paraId="710A3D9F" w14:textId="77777777" w:rsidR="00970957" w:rsidRPr="00324C1B" w:rsidRDefault="00970957" w:rsidP="00970957">
      <w:pPr>
        <w:rPr>
          <w:rFonts w:ascii="Times New Roman" w:hAnsi="Times New Roman" w:cs="Times New Roman"/>
        </w:rPr>
      </w:pPr>
      <w:r w:rsidRPr="00324C1B">
        <w:rPr>
          <w:rFonts w:ascii="Times New Roman" w:hAnsi="Times New Roman" w:cs="Times New Roman"/>
        </w:rPr>
        <w:t xml:space="preserve">14:15 – </w:t>
      </w:r>
      <w:r w:rsidR="00CE4AA4" w:rsidRPr="00324C1B">
        <w:rPr>
          <w:rFonts w:ascii="Times New Roman" w:hAnsi="Times New Roman" w:cs="Times New Roman"/>
        </w:rPr>
        <w:t xml:space="preserve">14:30 </w:t>
      </w:r>
      <w:r w:rsidRPr="00324C1B">
        <w:rPr>
          <w:rFonts w:ascii="Times New Roman" w:hAnsi="Times New Roman" w:cs="Times New Roman"/>
        </w:rPr>
        <w:t>Coffee Break</w:t>
      </w:r>
    </w:p>
    <w:p w14:paraId="30EAF3F9" w14:textId="77777777" w:rsidR="00970957" w:rsidRPr="00324C1B" w:rsidRDefault="00970957" w:rsidP="00970957">
      <w:pPr>
        <w:rPr>
          <w:rFonts w:ascii="Times New Roman" w:hAnsi="Times New Roman" w:cs="Times New Roman"/>
        </w:rPr>
      </w:pPr>
    </w:p>
    <w:p w14:paraId="4A381E1C" w14:textId="6DEAB3AF" w:rsidR="005D1DFE" w:rsidRPr="00324C1B" w:rsidRDefault="00970957" w:rsidP="005D1DFE">
      <w:pPr>
        <w:rPr>
          <w:rFonts w:ascii="Times New Roman" w:hAnsi="Times New Roman" w:cs="Times New Roman"/>
        </w:rPr>
      </w:pPr>
      <w:r w:rsidRPr="00324C1B">
        <w:rPr>
          <w:rFonts w:ascii="Times New Roman" w:hAnsi="Times New Roman" w:cs="Times New Roman"/>
        </w:rPr>
        <w:t>14:30 –</w:t>
      </w:r>
      <w:r w:rsidR="00CE4AA4" w:rsidRPr="00324C1B">
        <w:rPr>
          <w:rFonts w:ascii="Times New Roman" w:hAnsi="Times New Roman" w:cs="Times New Roman"/>
        </w:rPr>
        <w:t xml:space="preserve"> </w:t>
      </w:r>
      <w:r w:rsidR="005D1DFE" w:rsidRPr="00324C1B">
        <w:rPr>
          <w:rFonts w:ascii="Times New Roman" w:hAnsi="Times New Roman" w:cs="Times New Roman"/>
        </w:rPr>
        <w:t>15</w:t>
      </w:r>
      <w:r w:rsidR="00CE4AA4" w:rsidRPr="00324C1B">
        <w:rPr>
          <w:rFonts w:ascii="Times New Roman" w:hAnsi="Times New Roman" w:cs="Times New Roman"/>
        </w:rPr>
        <w:t>:</w:t>
      </w:r>
      <w:r w:rsidR="005D1DFE" w:rsidRPr="00324C1B">
        <w:rPr>
          <w:rFonts w:ascii="Times New Roman" w:hAnsi="Times New Roman" w:cs="Times New Roman"/>
        </w:rPr>
        <w:t xml:space="preserve">15 </w:t>
      </w:r>
      <w:r w:rsidR="005D1DFE" w:rsidRPr="00324C1B">
        <w:rPr>
          <w:rFonts w:ascii="Times New Roman" w:hAnsi="Times New Roman" w:cs="Times New Roman"/>
          <w:b/>
          <w:bCs/>
        </w:rPr>
        <w:t>Panel 1: Epidemics</w:t>
      </w:r>
    </w:p>
    <w:p w14:paraId="73F9C3D4" w14:textId="4FDAA116" w:rsidR="005D1DFE" w:rsidRPr="00324C1B" w:rsidRDefault="005D1DFE" w:rsidP="005D1DFE">
      <w:pPr>
        <w:rPr>
          <w:rFonts w:ascii="Times New Roman" w:hAnsi="Times New Roman" w:cs="Times New Roman"/>
        </w:rPr>
      </w:pPr>
    </w:p>
    <w:p w14:paraId="13776FBD" w14:textId="77777777" w:rsidR="005D1DFE" w:rsidRPr="00324C1B" w:rsidRDefault="005D1DFE" w:rsidP="005D1DF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24C1B">
        <w:rPr>
          <w:rFonts w:ascii="Times New Roman" w:hAnsi="Times New Roman" w:cs="Times New Roman"/>
        </w:rPr>
        <w:t>Johanna FOLLAND (Michigan) “Not Even the Highest Wall Can Stop HIV”: Sex, the State, and the German-German Border in the Era of AIDS</w:t>
      </w:r>
    </w:p>
    <w:p w14:paraId="1162B99D" w14:textId="15A557A3" w:rsidR="005D1DFE" w:rsidRPr="00324C1B" w:rsidRDefault="005D1DFE" w:rsidP="005D1DFE">
      <w:pPr>
        <w:rPr>
          <w:rFonts w:ascii="Times New Roman" w:hAnsi="Times New Roman" w:cs="Times New Roman"/>
        </w:rPr>
      </w:pPr>
    </w:p>
    <w:p w14:paraId="031FB28E" w14:textId="65757ACB" w:rsidR="005D1DFE" w:rsidRPr="00324C1B" w:rsidRDefault="005D1DFE" w:rsidP="005D1DFE">
      <w:pPr>
        <w:rPr>
          <w:rFonts w:ascii="Times New Roman" w:hAnsi="Times New Roman" w:cs="Times New Roman"/>
        </w:rPr>
      </w:pPr>
      <w:r w:rsidRPr="00324C1B">
        <w:rPr>
          <w:rFonts w:ascii="Times New Roman" w:hAnsi="Times New Roman" w:cs="Times New Roman"/>
          <w:i/>
          <w:iCs/>
        </w:rPr>
        <w:t>Comment</w:t>
      </w:r>
      <w:r w:rsidRPr="00324C1B">
        <w:rPr>
          <w:rFonts w:ascii="Times New Roman" w:hAnsi="Times New Roman" w:cs="Times New Roman"/>
        </w:rPr>
        <w:t>: Christiane KULLER (Erfurt)</w:t>
      </w:r>
    </w:p>
    <w:p w14:paraId="27D12131" w14:textId="77777777" w:rsidR="005D1DFE" w:rsidRPr="00324C1B" w:rsidRDefault="005D1DFE" w:rsidP="005D1DFE">
      <w:pPr>
        <w:rPr>
          <w:rFonts w:ascii="Times New Roman" w:hAnsi="Times New Roman" w:cs="Times New Roman"/>
        </w:rPr>
      </w:pPr>
    </w:p>
    <w:p w14:paraId="16C05C7A" w14:textId="241DF703" w:rsidR="005D1DFE" w:rsidRPr="00324C1B" w:rsidRDefault="005D1DFE" w:rsidP="005D1DFE">
      <w:pPr>
        <w:rPr>
          <w:rFonts w:ascii="Times New Roman" w:hAnsi="Times New Roman" w:cs="Times New Roman"/>
        </w:rPr>
      </w:pPr>
      <w:r w:rsidRPr="00324C1B">
        <w:rPr>
          <w:rFonts w:ascii="Times New Roman" w:hAnsi="Times New Roman" w:cs="Times New Roman"/>
        </w:rPr>
        <w:t xml:space="preserve">15:15 – 15:45 Coffee Break </w:t>
      </w:r>
    </w:p>
    <w:p w14:paraId="587F0F66" w14:textId="1D7EB1C5" w:rsidR="005D1DFE" w:rsidRPr="00324C1B" w:rsidRDefault="005D1DFE" w:rsidP="005D1DFE">
      <w:pPr>
        <w:rPr>
          <w:rFonts w:ascii="Times New Roman" w:hAnsi="Times New Roman" w:cs="Times New Roman"/>
        </w:rPr>
      </w:pPr>
    </w:p>
    <w:p w14:paraId="207693C2" w14:textId="5F3D5BB1" w:rsidR="005D1DFE" w:rsidRPr="00324C1B" w:rsidRDefault="005D1DFE" w:rsidP="005D1DFE">
      <w:pPr>
        <w:rPr>
          <w:rFonts w:ascii="Times New Roman" w:hAnsi="Times New Roman" w:cs="Times New Roman"/>
        </w:rPr>
      </w:pPr>
      <w:r w:rsidRPr="00324C1B">
        <w:rPr>
          <w:rFonts w:ascii="Times New Roman" w:hAnsi="Times New Roman" w:cs="Times New Roman"/>
        </w:rPr>
        <w:t xml:space="preserve">15:45-17:15 </w:t>
      </w:r>
      <w:r w:rsidRPr="00324C1B">
        <w:rPr>
          <w:rFonts w:ascii="Times New Roman" w:hAnsi="Times New Roman" w:cs="Times New Roman"/>
          <w:b/>
          <w:bCs/>
        </w:rPr>
        <w:t>Panel 2 Waterways</w:t>
      </w:r>
    </w:p>
    <w:p w14:paraId="7D3D6664" w14:textId="77777777" w:rsidR="005D1DFE" w:rsidRPr="00324C1B" w:rsidRDefault="005D1DFE" w:rsidP="005D1DFE">
      <w:pPr>
        <w:rPr>
          <w:rFonts w:ascii="Times New Roman" w:hAnsi="Times New Roman" w:cs="Times New Roman"/>
        </w:rPr>
      </w:pPr>
    </w:p>
    <w:p w14:paraId="5D0512BA" w14:textId="24557384" w:rsidR="005D1DFE" w:rsidRPr="00324C1B" w:rsidRDefault="005D1DFE" w:rsidP="005D1DFE">
      <w:pPr>
        <w:rPr>
          <w:rFonts w:ascii="Times New Roman" w:hAnsi="Times New Roman" w:cs="Times New Roman"/>
        </w:rPr>
      </w:pPr>
      <w:r w:rsidRPr="00324C1B">
        <w:rPr>
          <w:rFonts w:ascii="Times New Roman" w:hAnsi="Times New Roman" w:cs="Times New Roman"/>
        </w:rPr>
        <w:t xml:space="preserve">Julia AULT (Utah) Polluted Waters: Crossing Borders and Regulating East German Rivers, 1970-1990 </w:t>
      </w:r>
    </w:p>
    <w:p w14:paraId="2B7FB30F" w14:textId="6889F858" w:rsidR="005D1DFE" w:rsidRPr="00324C1B" w:rsidRDefault="005D1DFE" w:rsidP="005D1DFE">
      <w:pPr>
        <w:rPr>
          <w:rFonts w:ascii="Times New Roman" w:hAnsi="Times New Roman" w:cs="Times New Roman"/>
        </w:rPr>
      </w:pPr>
    </w:p>
    <w:p w14:paraId="4ACFE372" w14:textId="77777777" w:rsidR="005D1DFE" w:rsidRPr="00324C1B" w:rsidRDefault="005D1DFE" w:rsidP="005D1DFE">
      <w:pPr>
        <w:rPr>
          <w:rFonts w:ascii="Times New Roman" w:hAnsi="Times New Roman" w:cs="Times New Roman"/>
        </w:rPr>
      </w:pPr>
      <w:r w:rsidRPr="00324C1B">
        <w:rPr>
          <w:rFonts w:ascii="Times New Roman" w:hAnsi="Times New Roman" w:cs="Times New Roman"/>
        </w:rPr>
        <w:t>Andrew TOMPKINS (Sheffield) Caught in the Net: GDR-Poland Border Conflicts in Everyday Life</w:t>
      </w:r>
    </w:p>
    <w:p w14:paraId="10092B54" w14:textId="77777777" w:rsidR="005D1DFE" w:rsidRPr="00324C1B" w:rsidRDefault="005D1DFE" w:rsidP="005D1DFE">
      <w:pPr>
        <w:rPr>
          <w:rFonts w:ascii="Times New Roman" w:hAnsi="Times New Roman" w:cs="Times New Roman"/>
        </w:rPr>
      </w:pPr>
    </w:p>
    <w:p w14:paraId="5F1176E8" w14:textId="3744F809" w:rsidR="005D1DFE" w:rsidRPr="00324C1B" w:rsidRDefault="005D1DFE" w:rsidP="005D1DFE">
      <w:pPr>
        <w:rPr>
          <w:rFonts w:ascii="Times New Roman" w:hAnsi="Times New Roman" w:cs="Times New Roman"/>
          <w:lang w:val="de-DE"/>
        </w:rPr>
      </w:pPr>
      <w:r w:rsidRPr="00324C1B">
        <w:rPr>
          <w:rFonts w:ascii="Times New Roman" w:hAnsi="Times New Roman" w:cs="Times New Roman"/>
          <w:i/>
          <w:iCs/>
          <w:lang w:val="de-DE"/>
        </w:rPr>
        <w:t>Comment</w:t>
      </w:r>
      <w:r w:rsidRPr="00324C1B">
        <w:rPr>
          <w:rFonts w:ascii="Times New Roman" w:hAnsi="Times New Roman" w:cs="Times New Roman"/>
          <w:lang w:val="de-DE"/>
        </w:rPr>
        <w:t>: Iris SCHRÖDER (Erfurt</w:t>
      </w:r>
      <w:r w:rsidR="00610A33">
        <w:rPr>
          <w:rFonts w:ascii="Times New Roman" w:hAnsi="Times New Roman" w:cs="Times New Roman"/>
          <w:lang w:val="de-DE"/>
        </w:rPr>
        <w:t>/Gotha</w:t>
      </w:r>
      <w:r w:rsidRPr="00324C1B">
        <w:rPr>
          <w:rFonts w:ascii="Times New Roman" w:hAnsi="Times New Roman" w:cs="Times New Roman"/>
          <w:lang w:val="de-DE"/>
        </w:rPr>
        <w:t>)</w:t>
      </w:r>
    </w:p>
    <w:p w14:paraId="58746983" w14:textId="77777777" w:rsidR="005D1DFE" w:rsidRPr="00324C1B" w:rsidRDefault="005D1DFE" w:rsidP="00970957">
      <w:pPr>
        <w:rPr>
          <w:rFonts w:ascii="Times New Roman" w:hAnsi="Times New Roman" w:cs="Times New Roman"/>
          <w:lang w:val="de-DE"/>
        </w:rPr>
      </w:pPr>
    </w:p>
    <w:p w14:paraId="241A4010" w14:textId="77777777" w:rsidR="005D1DFE" w:rsidRPr="00324C1B" w:rsidRDefault="005D1DFE" w:rsidP="005D1DFE">
      <w:pPr>
        <w:rPr>
          <w:rFonts w:ascii="Times New Roman" w:hAnsi="Times New Roman" w:cs="Times New Roman"/>
          <w:lang w:val="de-DE"/>
        </w:rPr>
      </w:pPr>
      <w:r w:rsidRPr="00324C1B">
        <w:rPr>
          <w:rFonts w:ascii="Times New Roman" w:hAnsi="Times New Roman" w:cs="Times New Roman"/>
          <w:lang w:val="de-DE"/>
        </w:rPr>
        <w:t>19:00 Workshop Dinner, Location TBD</w:t>
      </w:r>
    </w:p>
    <w:p w14:paraId="5E5CA587" w14:textId="77777777" w:rsidR="003B2B8B" w:rsidRPr="00324C1B" w:rsidRDefault="003B2B8B" w:rsidP="00CE4AA4">
      <w:pPr>
        <w:rPr>
          <w:rFonts w:ascii="Times New Roman" w:hAnsi="Times New Roman" w:cs="Times New Roman"/>
          <w:b/>
          <w:bCs/>
          <w:lang w:val="de-DE"/>
        </w:rPr>
      </w:pPr>
    </w:p>
    <w:p w14:paraId="210D55BC" w14:textId="62803878" w:rsidR="00CE4AA4" w:rsidRPr="00324C1B" w:rsidRDefault="00CA6A50" w:rsidP="00CE4AA4">
      <w:pPr>
        <w:rPr>
          <w:rFonts w:ascii="Times New Roman" w:eastAsia="Times New Roman" w:hAnsi="Times New Roman" w:cs="Times New Roman"/>
          <w:i/>
          <w:iCs/>
        </w:rPr>
      </w:pPr>
      <w:r w:rsidRPr="00324C1B">
        <w:rPr>
          <w:rFonts w:ascii="Times New Roman" w:hAnsi="Times New Roman" w:cs="Times New Roman"/>
          <w:b/>
          <w:bCs/>
        </w:rPr>
        <w:t>Thursday, 11 July 2019</w:t>
      </w:r>
      <w:r w:rsidR="00CE4AA4" w:rsidRPr="00324C1B">
        <w:rPr>
          <w:rFonts w:ascii="Times New Roman" w:hAnsi="Times New Roman" w:cs="Times New Roman"/>
        </w:rPr>
        <w:t xml:space="preserve"> – </w:t>
      </w:r>
      <w:proofErr w:type="spellStart"/>
      <w:r w:rsidR="00CE4AA4" w:rsidRPr="00324C1B">
        <w:rPr>
          <w:rFonts w:ascii="Times New Roman" w:hAnsi="Times New Roman" w:cs="Times New Roman"/>
          <w:i/>
          <w:iCs/>
        </w:rPr>
        <w:t>Kleine</w:t>
      </w:r>
      <w:proofErr w:type="spellEnd"/>
      <w:r w:rsidR="00CE4AA4" w:rsidRPr="00324C1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24C1B">
        <w:rPr>
          <w:rFonts w:ascii="Times New Roman" w:hAnsi="Times New Roman" w:cs="Times New Roman"/>
          <w:i/>
          <w:iCs/>
        </w:rPr>
        <w:t>Synagoge</w:t>
      </w:r>
      <w:proofErr w:type="spellEnd"/>
      <w:r w:rsidR="00CE4AA4" w:rsidRPr="00324C1B">
        <w:rPr>
          <w:rFonts w:ascii="Times New Roman" w:hAnsi="Times New Roman" w:cs="Times New Roman"/>
          <w:i/>
          <w:iCs/>
        </w:rPr>
        <w:t xml:space="preserve">, </w:t>
      </w:r>
      <w:r w:rsidR="00CE4AA4" w:rsidRPr="00324C1B">
        <w:rPr>
          <w:rFonts w:ascii="Times New Roman" w:eastAsia="Times New Roman" w:hAnsi="Times New Roman" w:cs="Times New Roman"/>
          <w:i/>
          <w:iCs/>
        </w:rPr>
        <w:t xml:space="preserve">An der </w:t>
      </w:r>
      <w:proofErr w:type="spellStart"/>
      <w:r w:rsidR="00CE4AA4" w:rsidRPr="00324C1B">
        <w:rPr>
          <w:rFonts w:ascii="Times New Roman" w:eastAsia="Times New Roman" w:hAnsi="Times New Roman" w:cs="Times New Roman"/>
          <w:i/>
          <w:iCs/>
        </w:rPr>
        <w:t>Stadtmünze</w:t>
      </w:r>
      <w:proofErr w:type="spellEnd"/>
      <w:r w:rsidR="00CE4AA4" w:rsidRPr="00324C1B">
        <w:rPr>
          <w:rFonts w:ascii="Times New Roman" w:eastAsia="Times New Roman" w:hAnsi="Times New Roman" w:cs="Times New Roman"/>
          <w:i/>
          <w:iCs/>
        </w:rPr>
        <w:t xml:space="preserve"> 4</w:t>
      </w:r>
      <w:r w:rsidR="00E93E89" w:rsidRPr="00324C1B">
        <w:rPr>
          <w:rFonts w:ascii="Times New Roman" w:eastAsia="Times New Roman" w:hAnsi="Times New Roman" w:cs="Times New Roman"/>
          <w:i/>
          <w:iCs/>
        </w:rPr>
        <w:t>. Conference Room.</w:t>
      </w:r>
    </w:p>
    <w:p w14:paraId="179ED947" w14:textId="77777777" w:rsidR="00CE4AA4" w:rsidRPr="00324C1B" w:rsidRDefault="00CE4AA4" w:rsidP="00CE4AA4">
      <w:pPr>
        <w:rPr>
          <w:rFonts w:ascii="Times New Roman" w:eastAsia="Times New Roman" w:hAnsi="Times New Roman" w:cs="Times New Roman"/>
        </w:rPr>
      </w:pPr>
    </w:p>
    <w:p w14:paraId="30283A73" w14:textId="254EAA7D" w:rsidR="005D1DFE" w:rsidRPr="00324C1B" w:rsidRDefault="00CE4AA4" w:rsidP="005D1DFE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324C1B">
        <w:rPr>
          <w:rFonts w:ascii="Times New Roman" w:eastAsia="Times New Roman" w:hAnsi="Times New Roman" w:cs="Times New Roman"/>
        </w:rPr>
        <w:t xml:space="preserve">9:30 – 10:15 </w:t>
      </w:r>
      <w:r w:rsidR="005D1DFE" w:rsidRPr="00324C1B">
        <w:rPr>
          <w:rFonts w:ascii="Times New Roman" w:eastAsia="Times New Roman" w:hAnsi="Times New Roman" w:cs="Times New Roman"/>
          <w:b/>
          <w:bCs/>
        </w:rPr>
        <w:t>Panel 3 Policing</w:t>
      </w:r>
      <w:r w:rsidR="005D1DFE" w:rsidRPr="00324C1B">
        <w:rPr>
          <w:rFonts w:ascii="Times New Roman" w:eastAsia="Times New Roman" w:hAnsi="Times New Roman" w:cs="Times New Roman"/>
        </w:rPr>
        <w:t xml:space="preserve"> </w:t>
      </w:r>
    </w:p>
    <w:p w14:paraId="3F765171" w14:textId="77777777" w:rsidR="005D1DFE" w:rsidRPr="00324C1B" w:rsidRDefault="005D1DFE" w:rsidP="005D1DFE">
      <w:pPr>
        <w:rPr>
          <w:rFonts w:ascii="Times New Roman" w:hAnsi="Times New Roman" w:cs="Times New Roman"/>
        </w:rPr>
      </w:pPr>
    </w:p>
    <w:p w14:paraId="4A4AE2E3" w14:textId="77777777" w:rsidR="00324C1B" w:rsidRPr="00324C1B" w:rsidRDefault="005D1DFE" w:rsidP="00324C1B">
      <w:pPr>
        <w:rPr>
          <w:rFonts w:ascii="Times New Roman" w:eastAsia="Times New Roman" w:hAnsi="Times New Roman" w:cs="Times New Roman"/>
        </w:rPr>
      </w:pPr>
      <w:r w:rsidRPr="00324C1B">
        <w:rPr>
          <w:rFonts w:ascii="Times New Roman" w:hAnsi="Times New Roman" w:cs="Times New Roman"/>
        </w:rPr>
        <w:lastRenderedPageBreak/>
        <w:t xml:space="preserve">Lauren STOKES (Northwestern) </w:t>
      </w:r>
      <w:r w:rsidR="00324C1B" w:rsidRPr="00324C1B">
        <w:rPr>
          <w:rFonts w:ascii="Times New Roman" w:eastAsia="Times New Roman" w:hAnsi="Times New Roman" w:cs="Times New Roman"/>
          <w:color w:val="000000"/>
        </w:rPr>
        <w:t xml:space="preserve">Racial Profiling on the U6: The “Berlin Gap” and the </w:t>
      </w:r>
      <w:proofErr w:type="spellStart"/>
      <w:r w:rsidR="00324C1B" w:rsidRPr="00324C1B">
        <w:rPr>
          <w:rFonts w:ascii="Times New Roman" w:eastAsia="Times New Roman" w:hAnsi="Times New Roman" w:cs="Times New Roman"/>
          <w:color w:val="000000"/>
        </w:rPr>
        <w:t>Schönefeld</w:t>
      </w:r>
      <w:proofErr w:type="spellEnd"/>
      <w:r w:rsidR="00324C1B" w:rsidRPr="00324C1B">
        <w:rPr>
          <w:rFonts w:ascii="Times New Roman" w:eastAsia="Times New Roman" w:hAnsi="Times New Roman" w:cs="Times New Roman"/>
          <w:color w:val="000000"/>
        </w:rPr>
        <w:t xml:space="preserve"> Airport Refugee Crisis.</w:t>
      </w:r>
    </w:p>
    <w:p w14:paraId="7C830796" w14:textId="34F230E7" w:rsidR="005D1DFE" w:rsidRPr="00324C1B" w:rsidRDefault="005D1DFE" w:rsidP="00324C1B">
      <w:pPr>
        <w:rPr>
          <w:rFonts w:ascii="Times New Roman" w:hAnsi="Times New Roman" w:cs="Times New Roman"/>
        </w:rPr>
      </w:pPr>
    </w:p>
    <w:p w14:paraId="2587F042" w14:textId="77777777" w:rsidR="005D1DFE" w:rsidRPr="00324C1B" w:rsidRDefault="005D1DFE" w:rsidP="005D1DF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24C1B">
        <w:rPr>
          <w:rFonts w:ascii="Times New Roman" w:hAnsi="Times New Roman" w:cs="Times New Roman"/>
        </w:rPr>
        <w:t>Ned RICHARDSON-LITTLE (Erfurt) The Plague of the Capitalist World: The Evolution of Anti-Narcotics Trafficking in the GDR</w:t>
      </w:r>
    </w:p>
    <w:p w14:paraId="4E1C0F68" w14:textId="77777777" w:rsidR="005D1DFE" w:rsidRPr="00324C1B" w:rsidRDefault="005D1DFE" w:rsidP="005D1DFE">
      <w:pPr>
        <w:rPr>
          <w:rFonts w:ascii="Times New Roman" w:hAnsi="Times New Roman" w:cs="Times New Roman"/>
        </w:rPr>
      </w:pPr>
    </w:p>
    <w:p w14:paraId="49C6ED6B" w14:textId="77777777" w:rsidR="005D1DFE" w:rsidRPr="00324C1B" w:rsidRDefault="005D1DFE" w:rsidP="005D1DFE">
      <w:pPr>
        <w:rPr>
          <w:rFonts w:ascii="Times New Roman" w:hAnsi="Times New Roman" w:cs="Times New Roman"/>
        </w:rPr>
      </w:pPr>
      <w:r w:rsidRPr="00324C1B">
        <w:rPr>
          <w:rFonts w:ascii="Times New Roman" w:hAnsi="Times New Roman" w:cs="Times New Roman"/>
          <w:i/>
          <w:iCs/>
        </w:rPr>
        <w:t>Comment</w:t>
      </w:r>
      <w:r w:rsidRPr="00324C1B">
        <w:rPr>
          <w:rFonts w:ascii="Times New Roman" w:hAnsi="Times New Roman" w:cs="Times New Roman"/>
        </w:rPr>
        <w:t xml:space="preserve"> by Patrice POUTRUS (Erfurt)</w:t>
      </w:r>
    </w:p>
    <w:p w14:paraId="339D9553" w14:textId="77777777" w:rsidR="005D1DFE" w:rsidRPr="00324C1B" w:rsidRDefault="005D1DFE" w:rsidP="005D1DF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8E21C6" w14:textId="6404C035" w:rsidR="00CE4AA4" w:rsidRPr="00324C1B" w:rsidRDefault="005D1DFE" w:rsidP="00CE4AA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24C1B">
        <w:rPr>
          <w:rFonts w:ascii="Times New Roman" w:hAnsi="Times New Roman" w:cs="Times New Roman"/>
        </w:rPr>
        <w:t>11:00</w:t>
      </w:r>
      <w:r w:rsidR="00CE4AA4" w:rsidRPr="00324C1B">
        <w:rPr>
          <w:rFonts w:ascii="Times New Roman" w:hAnsi="Times New Roman" w:cs="Times New Roman"/>
        </w:rPr>
        <w:t xml:space="preserve"> – 1</w:t>
      </w:r>
      <w:r w:rsidRPr="00324C1B">
        <w:rPr>
          <w:rFonts w:ascii="Times New Roman" w:hAnsi="Times New Roman" w:cs="Times New Roman"/>
        </w:rPr>
        <w:t xml:space="preserve">1:15 </w:t>
      </w:r>
      <w:r w:rsidR="00CE4AA4" w:rsidRPr="00324C1B">
        <w:rPr>
          <w:rFonts w:ascii="Times New Roman" w:hAnsi="Times New Roman" w:cs="Times New Roman"/>
        </w:rPr>
        <w:t>Coffee Break</w:t>
      </w:r>
    </w:p>
    <w:p w14:paraId="5655130E" w14:textId="77777777" w:rsidR="003B2B8B" w:rsidRPr="00324C1B" w:rsidRDefault="003B2B8B" w:rsidP="00CE4AA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78F981" w14:textId="77777777" w:rsidR="00CE4AA4" w:rsidRPr="00324C1B" w:rsidRDefault="00CE4AA4" w:rsidP="00CE4AA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24C1B">
        <w:rPr>
          <w:rFonts w:ascii="Times New Roman" w:hAnsi="Times New Roman" w:cs="Times New Roman"/>
        </w:rPr>
        <w:t>11:15 – 12:15 Final Discussion</w:t>
      </w:r>
    </w:p>
    <w:p w14:paraId="590898D6" w14:textId="77777777" w:rsidR="00CE4AA4" w:rsidRPr="00324C1B" w:rsidRDefault="00CE4AA4" w:rsidP="00CE4AA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DC34D1" w14:textId="77777777" w:rsidR="00CE4AA4" w:rsidRPr="00324C1B" w:rsidRDefault="00CE4AA4" w:rsidP="00CE4AA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24C1B">
        <w:rPr>
          <w:rFonts w:ascii="Times New Roman" w:hAnsi="Times New Roman" w:cs="Times New Roman"/>
        </w:rPr>
        <w:t>12:15 Lunch</w:t>
      </w:r>
    </w:p>
    <w:p w14:paraId="4FE2FF0E" w14:textId="77777777" w:rsidR="00CE4AA4" w:rsidRPr="00324C1B" w:rsidRDefault="00CE4AA4" w:rsidP="00970957">
      <w:pPr>
        <w:rPr>
          <w:rFonts w:ascii="Times New Roman" w:hAnsi="Times New Roman" w:cs="Times New Roman"/>
        </w:rPr>
      </w:pPr>
    </w:p>
    <w:sectPr w:rsidR="00CE4AA4" w:rsidRPr="00324C1B" w:rsidSect="005D17B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57"/>
    <w:rsid w:val="001B00AF"/>
    <w:rsid w:val="00324C1B"/>
    <w:rsid w:val="00395C2E"/>
    <w:rsid w:val="003B2B8B"/>
    <w:rsid w:val="004E2034"/>
    <w:rsid w:val="005A24E1"/>
    <w:rsid w:val="005D17B8"/>
    <w:rsid w:val="005D1DFE"/>
    <w:rsid w:val="00610A33"/>
    <w:rsid w:val="00742524"/>
    <w:rsid w:val="007A0F33"/>
    <w:rsid w:val="007A45CC"/>
    <w:rsid w:val="007B019C"/>
    <w:rsid w:val="008045A5"/>
    <w:rsid w:val="00813D9E"/>
    <w:rsid w:val="00970957"/>
    <w:rsid w:val="00A90E1A"/>
    <w:rsid w:val="00CA6A50"/>
    <w:rsid w:val="00CE4AA4"/>
    <w:rsid w:val="00E9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56426"/>
  <w15:chartTrackingRefBased/>
  <w15:docId w15:val="{55777E1D-9757-AA46-8BCC-E09B67FB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CE4AA4"/>
  </w:style>
  <w:style w:type="paragraph" w:styleId="BalloonText">
    <w:name w:val="Balloon Text"/>
    <w:basedOn w:val="Normal"/>
    <w:link w:val="BalloonTextChar"/>
    <w:uiPriority w:val="99"/>
    <w:semiHidden/>
    <w:unhideWhenUsed/>
    <w:rsid w:val="00813D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6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A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A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5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Richardson-Little</dc:creator>
  <cp:keywords/>
  <dc:description/>
  <cp:lastModifiedBy>Ned Richardson-Little</cp:lastModifiedBy>
  <cp:revision>4</cp:revision>
  <dcterms:created xsi:type="dcterms:W3CDTF">2019-06-12T11:58:00Z</dcterms:created>
  <dcterms:modified xsi:type="dcterms:W3CDTF">2019-06-25T22:45:00Z</dcterms:modified>
</cp:coreProperties>
</file>